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DC264" w14:textId="3CFA5F07" w:rsidR="00D704C0" w:rsidRPr="00CB03E5" w:rsidRDefault="008D23B0" w:rsidP="003D2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CB03E5">
        <w:rPr>
          <w:b/>
          <w:sz w:val="22"/>
          <w:szCs w:val="22"/>
        </w:rPr>
        <w:t>RELAZIONE CONCLUSIVA DELLE ATTIVITA’ REALIZZATE</w:t>
      </w:r>
    </w:p>
    <w:p w14:paraId="1A9764ED" w14:textId="77777777" w:rsidR="008D23B0" w:rsidRDefault="008D23B0"/>
    <w:p w14:paraId="3D078F78" w14:textId="77777777" w:rsidR="008D23B0" w:rsidRPr="00C06739" w:rsidRDefault="008D23B0" w:rsidP="00C06739">
      <w:pPr>
        <w:pStyle w:val="Paragrafoelenco"/>
        <w:numPr>
          <w:ilvl w:val="0"/>
          <w:numId w:val="2"/>
        </w:numPr>
        <w:ind w:left="426"/>
        <w:rPr>
          <w:b/>
          <w:sz w:val="18"/>
          <w:szCs w:val="18"/>
        </w:rPr>
      </w:pPr>
      <w:r w:rsidRPr="00C06739">
        <w:rPr>
          <w:b/>
          <w:sz w:val="18"/>
          <w:szCs w:val="18"/>
        </w:rPr>
        <w:t>Descrizione attività realizzate e risultati ottenuti</w:t>
      </w:r>
    </w:p>
    <w:p w14:paraId="6617D159" w14:textId="40ABD743" w:rsidR="008D23B0" w:rsidRDefault="008D23B0" w:rsidP="00FE28B2">
      <w:pPr>
        <w:ind w:left="426"/>
        <w:jc w:val="both"/>
        <w:rPr>
          <w:sz w:val="18"/>
          <w:szCs w:val="18"/>
        </w:rPr>
      </w:pPr>
      <w:r w:rsidRPr="008D23B0">
        <w:rPr>
          <w:sz w:val="18"/>
          <w:szCs w:val="18"/>
        </w:rPr>
        <w:t xml:space="preserve">Evidenziare il collegamento con le </w:t>
      </w:r>
      <w:r w:rsidR="00FE0EB5">
        <w:rPr>
          <w:sz w:val="18"/>
          <w:szCs w:val="18"/>
        </w:rPr>
        <w:t>linee di intervento</w:t>
      </w:r>
      <w:r w:rsidRPr="008D23B0">
        <w:rPr>
          <w:sz w:val="18"/>
          <w:szCs w:val="18"/>
        </w:rPr>
        <w:t xml:space="preserve"> </w:t>
      </w:r>
      <w:r w:rsidR="007A18B1">
        <w:rPr>
          <w:sz w:val="18"/>
          <w:szCs w:val="18"/>
        </w:rPr>
        <w:t>previste dal</w:t>
      </w:r>
      <w:r w:rsidRPr="008D23B0">
        <w:rPr>
          <w:sz w:val="18"/>
          <w:szCs w:val="18"/>
        </w:rPr>
        <w:t xml:space="preserve"> Bando</w:t>
      </w:r>
      <w:r w:rsidR="00FE28B2">
        <w:rPr>
          <w:sz w:val="18"/>
          <w:szCs w:val="18"/>
        </w:rPr>
        <w:t xml:space="preserve"> e la coerenza degli interventi con quanto desc</w:t>
      </w:r>
      <w:r w:rsidR="00FE0EB5">
        <w:rPr>
          <w:sz w:val="18"/>
          <w:szCs w:val="18"/>
        </w:rPr>
        <w:t>ritto in fase di domanda</w:t>
      </w:r>
      <w:r w:rsidR="007A18B1">
        <w:rPr>
          <w:sz w:val="18"/>
          <w:szCs w:val="18"/>
        </w:rPr>
        <w:t>:</w:t>
      </w:r>
    </w:p>
    <w:p w14:paraId="3AC72C9B" w14:textId="77777777" w:rsidR="008D23B0" w:rsidRDefault="008D23B0">
      <w:pPr>
        <w:rPr>
          <w:sz w:val="18"/>
          <w:szCs w:val="18"/>
        </w:rPr>
      </w:pPr>
    </w:p>
    <w:tbl>
      <w:tblPr>
        <w:tblStyle w:val="Grigliatabella"/>
        <w:tblW w:w="10207" w:type="dxa"/>
        <w:tblInd w:w="-34" w:type="dxa"/>
        <w:tblLook w:val="04A0" w:firstRow="1" w:lastRow="0" w:firstColumn="1" w:lastColumn="0" w:noHBand="0" w:noVBand="1"/>
      </w:tblPr>
      <w:tblGrid>
        <w:gridCol w:w="10207"/>
      </w:tblGrid>
      <w:tr w:rsidR="008D23B0" w14:paraId="2A10B5B9" w14:textId="77777777" w:rsidTr="003D22CA">
        <w:trPr>
          <w:trHeight w:val="1077"/>
        </w:trPr>
        <w:tc>
          <w:tcPr>
            <w:tcW w:w="10207" w:type="dxa"/>
          </w:tcPr>
          <w:p w14:paraId="06071805" w14:textId="77777777" w:rsidR="008D23B0" w:rsidRDefault="008D23B0">
            <w:pPr>
              <w:rPr>
                <w:sz w:val="18"/>
                <w:szCs w:val="18"/>
              </w:rPr>
            </w:pPr>
          </w:p>
          <w:p w14:paraId="593125E5" w14:textId="77777777" w:rsidR="003D22CA" w:rsidRDefault="003D22CA">
            <w:pPr>
              <w:rPr>
                <w:sz w:val="18"/>
                <w:szCs w:val="18"/>
              </w:rPr>
            </w:pPr>
          </w:p>
          <w:p w14:paraId="4D87B73B" w14:textId="77777777" w:rsidR="008D23B0" w:rsidRDefault="008D23B0">
            <w:pPr>
              <w:rPr>
                <w:sz w:val="18"/>
                <w:szCs w:val="18"/>
              </w:rPr>
            </w:pPr>
          </w:p>
          <w:p w14:paraId="6A8D21A1" w14:textId="77777777" w:rsidR="008D23B0" w:rsidRDefault="008D23B0">
            <w:pPr>
              <w:rPr>
                <w:sz w:val="18"/>
                <w:szCs w:val="18"/>
              </w:rPr>
            </w:pPr>
          </w:p>
          <w:p w14:paraId="43501D77" w14:textId="77777777" w:rsidR="008D23B0" w:rsidRDefault="008D23B0">
            <w:pPr>
              <w:rPr>
                <w:sz w:val="18"/>
                <w:szCs w:val="18"/>
              </w:rPr>
            </w:pPr>
          </w:p>
          <w:p w14:paraId="7387415C" w14:textId="77777777" w:rsidR="008D23B0" w:rsidRDefault="008D23B0">
            <w:pPr>
              <w:rPr>
                <w:sz w:val="18"/>
                <w:szCs w:val="18"/>
              </w:rPr>
            </w:pPr>
          </w:p>
          <w:p w14:paraId="26E34C2D" w14:textId="77777777" w:rsidR="008D23B0" w:rsidRDefault="008D23B0">
            <w:pPr>
              <w:rPr>
                <w:sz w:val="18"/>
                <w:szCs w:val="18"/>
              </w:rPr>
            </w:pPr>
          </w:p>
          <w:p w14:paraId="78EE2798" w14:textId="77777777" w:rsidR="008D23B0" w:rsidRDefault="008D23B0">
            <w:pPr>
              <w:rPr>
                <w:sz w:val="18"/>
                <w:szCs w:val="18"/>
              </w:rPr>
            </w:pPr>
          </w:p>
          <w:p w14:paraId="6371FCD6" w14:textId="77777777" w:rsidR="008D23B0" w:rsidRDefault="008D23B0">
            <w:pPr>
              <w:rPr>
                <w:sz w:val="18"/>
                <w:szCs w:val="18"/>
              </w:rPr>
            </w:pPr>
          </w:p>
          <w:p w14:paraId="26FD7915" w14:textId="77777777" w:rsidR="003D22CA" w:rsidRDefault="003D22CA">
            <w:pPr>
              <w:rPr>
                <w:sz w:val="18"/>
                <w:szCs w:val="18"/>
              </w:rPr>
            </w:pPr>
          </w:p>
          <w:p w14:paraId="651ADE36" w14:textId="77777777" w:rsidR="003D22CA" w:rsidRDefault="003D22CA">
            <w:pPr>
              <w:rPr>
                <w:sz w:val="18"/>
                <w:szCs w:val="18"/>
              </w:rPr>
            </w:pPr>
          </w:p>
          <w:p w14:paraId="52CBB7AD" w14:textId="77777777" w:rsidR="003D22CA" w:rsidRDefault="003D22CA">
            <w:pPr>
              <w:rPr>
                <w:sz w:val="18"/>
                <w:szCs w:val="18"/>
              </w:rPr>
            </w:pPr>
          </w:p>
          <w:p w14:paraId="6C523D90" w14:textId="77777777" w:rsidR="008D23B0" w:rsidRDefault="008D23B0">
            <w:pPr>
              <w:rPr>
                <w:sz w:val="18"/>
                <w:szCs w:val="18"/>
              </w:rPr>
            </w:pPr>
          </w:p>
        </w:tc>
      </w:tr>
    </w:tbl>
    <w:p w14:paraId="58B3F54A" w14:textId="77777777" w:rsidR="003D22CA" w:rsidRPr="00FB3883" w:rsidRDefault="003D22CA" w:rsidP="00FB3883">
      <w:pPr>
        <w:rPr>
          <w:b/>
          <w:sz w:val="18"/>
          <w:szCs w:val="18"/>
        </w:rPr>
      </w:pPr>
    </w:p>
    <w:p w14:paraId="3D519896" w14:textId="77777777" w:rsidR="002E3F33" w:rsidRDefault="002E3F33" w:rsidP="002E3F33">
      <w:pPr>
        <w:pStyle w:val="Paragrafoelenco"/>
        <w:ind w:left="426"/>
        <w:rPr>
          <w:b/>
          <w:sz w:val="18"/>
          <w:szCs w:val="18"/>
        </w:rPr>
      </w:pPr>
    </w:p>
    <w:p w14:paraId="0A77A49E" w14:textId="58F5B841" w:rsidR="00DF40BC" w:rsidRPr="005D2FA7" w:rsidRDefault="000139D9" w:rsidP="00426204">
      <w:pPr>
        <w:pStyle w:val="Paragrafoelenco"/>
        <w:numPr>
          <w:ilvl w:val="0"/>
          <w:numId w:val="2"/>
        </w:numPr>
        <w:ind w:left="426"/>
        <w:rPr>
          <w:sz w:val="18"/>
          <w:szCs w:val="18"/>
        </w:rPr>
      </w:pPr>
      <w:r w:rsidRPr="00DF40BC">
        <w:rPr>
          <w:b/>
          <w:sz w:val="18"/>
          <w:szCs w:val="18"/>
        </w:rPr>
        <w:t>Monitoraggio</w:t>
      </w:r>
      <w:r w:rsidR="008D23B0" w:rsidRPr="00DF40BC">
        <w:rPr>
          <w:b/>
          <w:sz w:val="18"/>
          <w:szCs w:val="18"/>
        </w:rPr>
        <w:t xml:space="preserve"> del grado di maturità digitale dell’impresa </w:t>
      </w:r>
    </w:p>
    <w:p w14:paraId="65AA712C" w14:textId="4AB105BA" w:rsidR="005D2FA7" w:rsidRDefault="005D2FA7" w:rsidP="00426204">
      <w:pPr>
        <w:pStyle w:val="Paragrafoelenco"/>
        <w:ind w:left="426"/>
        <w:rPr>
          <w:sz w:val="18"/>
          <w:szCs w:val="18"/>
        </w:rPr>
      </w:pPr>
      <w:r w:rsidRPr="005D2FA7">
        <w:rPr>
          <w:sz w:val="18"/>
          <w:szCs w:val="18"/>
        </w:rPr>
        <w:t>Allegare report ZOOM 4.0, da eseguire tramite il Punto Impresa Digitale previa richiesta di appuntamento effettuabile sulla PIATTAFORMA DI PRENOTAZIONE presente sul sito web camerale e raggiungibile al seguente lin</w:t>
      </w:r>
      <w:r>
        <w:rPr>
          <w:sz w:val="18"/>
          <w:szCs w:val="18"/>
        </w:rPr>
        <w:t>k</w:t>
      </w:r>
      <w:r w:rsidR="00426204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hyperlink r:id="rId7" w:history="1">
        <w:r w:rsidR="00426204" w:rsidRPr="005E2A4E">
          <w:rPr>
            <w:rStyle w:val="Collegamentoipertestuale"/>
            <w:sz w:val="18"/>
            <w:szCs w:val="18"/>
          </w:rPr>
          <w:t>https://servizionline.umbria.camcom.it/front-agenda/calendario.html?prestazioneId=47&amp;msg=null</w:t>
        </w:r>
      </w:hyperlink>
      <w:r w:rsidR="00426204">
        <w:rPr>
          <w:sz w:val="18"/>
          <w:szCs w:val="18"/>
        </w:rPr>
        <w:t xml:space="preserve"> </w:t>
      </w:r>
      <w:bookmarkStart w:id="0" w:name="_GoBack"/>
      <w:bookmarkEnd w:id="0"/>
    </w:p>
    <w:p w14:paraId="7AE02678" w14:textId="77777777" w:rsidR="005D2FA7" w:rsidRPr="00DF40BC" w:rsidRDefault="005D2FA7" w:rsidP="00426204">
      <w:pPr>
        <w:pStyle w:val="Paragrafoelenco"/>
        <w:ind w:left="426"/>
        <w:rPr>
          <w:sz w:val="18"/>
          <w:szCs w:val="18"/>
        </w:rPr>
      </w:pPr>
    </w:p>
    <w:p w14:paraId="6C43A808" w14:textId="77777777" w:rsidR="003D22CA" w:rsidRDefault="003D22CA" w:rsidP="00812EBF">
      <w:pPr>
        <w:ind w:left="6372" w:right="-143" w:firstLine="708"/>
        <w:jc w:val="both"/>
        <w:rPr>
          <w:rFonts w:cs="Arial"/>
          <w:sz w:val="18"/>
          <w:szCs w:val="18"/>
        </w:rPr>
      </w:pPr>
    </w:p>
    <w:p w14:paraId="7A9221A1" w14:textId="77777777" w:rsidR="00812EBF" w:rsidRDefault="00A24BE2" w:rsidP="00812EBF">
      <w:pPr>
        <w:ind w:left="6372" w:right="-143" w:firstLine="708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F</w:t>
      </w:r>
      <w:r w:rsidR="00812EBF">
        <w:rPr>
          <w:rFonts w:cs="Arial"/>
          <w:sz w:val="18"/>
          <w:szCs w:val="18"/>
        </w:rPr>
        <w:t>irma</w:t>
      </w:r>
      <w:r w:rsidR="00812EBF">
        <w:rPr>
          <w:rStyle w:val="Rimandonotaapidipagina"/>
          <w:rFonts w:cs="Arial"/>
          <w:sz w:val="18"/>
          <w:szCs w:val="18"/>
        </w:rPr>
        <w:footnoteReference w:id="1"/>
      </w:r>
    </w:p>
    <w:p w14:paraId="53211EE3" w14:textId="77777777" w:rsidR="00812EBF" w:rsidRDefault="00812EBF" w:rsidP="00812EBF">
      <w:pPr>
        <w:ind w:right="-143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</w:t>
      </w:r>
      <w:r w:rsidR="006F367A">
        <w:rPr>
          <w:rFonts w:cs="Arial"/>
          <w:sz w:val="18"/>
          <w:szCs w:val="18"/>
        </w:rPr>
        <w:t xml:space="preserve">                            </w:t>
      </w:r>
      <w:r w:rsidR="003D22CA">
        <w:rPr>
          <w:rFonts w:cs="Arial"/>
          <w:sz w:val="18"/>
          <w:szCs w:val="18"/>
        </w:rPr>
        <w:t>del legale rappresentante</w:t>
      </w:r>
    </w:p>
    <w:p w14:paraId="38AADEFB" w14:textId="77777777" w:rsidR="00812EBF" w:rsidRDefault="00812EBF" w:rsidP="00812EBF">
      <w:pPr>
        <w:ind w:right="-143"/>
        <w:jc w:val="both"/>
        <w:rPr>
          <w:rFonts w:cs="Arial"/>
          <w:sz w:val="18"/>
          <w:szCs w:val="18"/>
        </w:rPr>
      </w:pPr>
    </w:p>
    <w:p w14:paraId="0E3907F9" w14:textId="77777777" w:rsidR="008D23B0" w:rsidRPr="003D22CA" w:rsidRDefault="00812EBF" w:rsidP="003D22CA">
      <w:pPr>
        <w:tabs>
          <w:tab w:val="right" w:pos="3261"/>
          <w:tab w:val="right" w:pos="5670"/>
          <w:tab w:val="right" w:pos="9639"/>
        </w:tabs>
        <w:autoSpaceDE w:val="0"/>
        <w:autoSpaceDN w:val="0"/>
        <w:adjustRightInd w:val="0"/>
        <w:spacing w:line="360" w:lineRule="auto"/>
        <w:ind w:right="-143"/>
        <w:rPr>
          <w:rFonts w:cs="Arial"/>
          <w:b/>
          <w:bCs/>
          <w:sz w:val="18"/>
          <w:szCs w:val="18"/>
        </w:rPr>
      </w:pPr>
      <w:r w:rsidRPr="00846653">
        <w:rPr>
          <w:rFonts w:cs="Arial"/>
          <w:sz w:val="18"/>
          <w:szCs w:val="18"/>
        </w:rPr>
        <w:t>Data</w:t>
      </w:r>
      <w:r>
        <w:rPr>
          <w:rFonts w:cs="Arial"/>
          <w:sz w:val="18"/>
          <w:szCs w:val="18"/>
          <w:u w:val="single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  <w:u w:val="single"/>
        </w:rPr>
        <w:tab/>
      </w:r>
    </w:p>
    <w:sectPr w:rsidR="008D23B0" w:rsidRPr="003D22CA" w:rsidSect="00CB03E5">
      <w:headerReference w:type="default" r:id="rId8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E32D9" w14:textId="77777777" w:rsidR="00790110" w:rsidRDefault="00790110" w:rsidP="00812EBF">
      <w:r>
        <w:separator/>
      </w:r>
    </w:p>
  </w:endnote>
  <w:endnote w:type="continuationSeparator" w:id="0">
    <w:p w14:paraId="70D28201" w14:textId="77777777" w:rsidR="00790110" w:rsidRDefault="00790110" w:rsidP="0081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38EF4" w14:textId="77777777" w:rsidR="00790110" w:rsidRDefault="00790110" w:rsidP="00812EBF">
      <w:r>
        <w:separator/>
      </w:r>
    </w:p>
  </w:footnote>
  <w:footnote w:type="continuationSeparator" w:id="0">
    <w:p w14:paraId="2D35C21B" w14:textId="77777777" w:rsidR="00790110" w:rsidRDefault="00790110" w:rsidP="00812EBF">
      <w:r>
        <w:continuationSeparator/>
      </w:r>
    </w:p>
  </w:footnote>
  <w:footnote w:id="1">
    <w:p w14:paraId="6563C173" w14:textId="77777777" w:rsidR="001D1A62" w:rsidRPr="006F367A" w:rsidRDefault="001D1A62" w:rsidP="00812EBF">
      <w:pPr>
        <w:pStyle w:val="Testonotaapidipagina"/>
        <w:jc w:val="both"/>
        <w:rPr>
          <w:sz w:val="16"/>
          <w:szCs w:val="16"/>
        </w:rPr>
      </w:pPr>
      <w:r w:rsidRPr="006F367A">
        <w:rPr>
          <w:rStyle w:val="Rimandonotaapidipagina"/>
          <w:sz w:val="16"/>
          <w:szCs w:val="16"/>
        </w:rPr>
        <w:footnoteRef/>
      </w:r>
      <w:r w:rsidRPr="006F367A">
        <w:rPr>
          <w:sz w:val="16"/>
          <w:szCs w:val="16"/>
        </w:rPr>
        <w:t xml:space="preserve"> </w:t>
      </w:r>
      <w:r w:rsidR="00A24BE2" w:rsidRPr="006F367A">
        <w:rPr>
          <w:rFonts w:cstheme="minorHAnsi"/>
          <w:b/>
          <w:sz w:val="16"/>
          <w:szCs w:val="16"/>
        </w:rPr>
        <w:t>Firma digitale o</w:t>
      </w:r>
      <w:r w:rsidR="00A24BE2" w:rsidRPr="006F367A">
        <w:rPr>
          <w:rFonts w:cs="Calibri"/>
          <w:b/>
          <w:sz w:val="16"/>
          <w:szCs w:val="16"/>
        </w:rPr>
        <w:t xml:space="preserve"> firma sottoscritta in originale</w:t>
      </w:r>
      <w:r w:rsidR="00A24BE2" w:rsidRPr="006F367A">
        <w:rPr>
          <w:rFonts w:cs="Calibri"/>
          <w:sz w:val="16"/>
          <w:szCs w:val="16"/>
        </w:rPr>
        <w:t xml:space="preserve"> + </w:t>
      </w:r>
      <w:r w:rsidR="00A24BE2" w:rsidRPr="006F367A">
        <w:rPr>
          <w:rFonts w:cs="Calibri"/>
          <w:b/>
          <w:sz w:val="16"/>
          <w:szCs w:val="16"/>
        </w:rPr>
        <w:t>copia del documento d’identità</w:t>
      </w:r>
      <w:r w:rsidR="00A24BE2" w:rsidRPr="006F367A">
        <w:rPr>
          <w:rFonts w:cs="Calibri"/>
          <w:sz w:val="16"/>
          <w:szCs w:val="16"/>
        </w:rPr>
        <w:t xml:space="preserve"> </w:t>
      </w:r>
      <w:r w:rsidR="00A24BE2" w:rsidRPr="006F367A">
        <w:rPr>
          <w:rFonts w:cs="Calibri"/>
          <w:b/>
          <w:sz w:val="16"/>
          <w:szCs w:val="16"/>
        </w:rPr>
        <w:t>del firmatario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4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18"/>
      <w:gridCol w:w="5387"/>
      <w:gridCol w:w="2409"/>
    </w:tblGrid>
    <w:tr w:rsidR="001D1A62" w:rsidRPr="00A04667" w14:paraId="2B73CEAF" w14:textId="77777777" w:rsidTr="001D1A62">
      <w:tc>
        <w:tcPr>
          <w:tcW w:w="2518" w:type="dxa"/>
        </w:tcPr>
        <w:p w14:paraId="06BB9F05" w14:textId="2C202167" w:rsidR="001D1A62" w:rsidRPr="00E95763" w:rsidRDefault="007B22A4" w:rsidP="007B22A4">
          <w:pPr>
            <w:autoSpaceDE w:val="0"/>
            <w:autoSpaceDN w:val="0"/>
            <w:adjustRightInd w:val="0"/>
            <w:rPr>
              <w:rFonts w:ascii="Calibri" w:hAnsi="Calibri" w:cs="Arial"/>
              <w:b/>
              <w:sz w:val="20"/>
              <w:szCs w:val="20"/>
            </w:rPr>
          </w:pPr>
          <w:r>
            <w:rPr>
              <w:rFonts w:ascii="Calibri" w:hAnsi="Calibri" w:cs="Arial"/>
              <w:b/>
              <w:noProof/>
              <w:sz w:val="20"/>
              <w:szCs w:val="20"/>
            </w:rPr>
            <w:drawing>
              <wp:inline distT="0" distB="0" distL="0" distR="0" wp14:anchorId="67AE42BC" wp14:editId="167B772A">
                <wp:extent cx="1461770" cy="302260"/>
                <wp:effectExtent l="0" t="0" r="5080" b="254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1770" cy="302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66D03192" w14:textId="38B96F94" w:rsidR="001D1A62" w:rsidRPr="00D618E4" w:rsidRDefault="001D1A62" w:rsidP="001D1A62">
          <w:pPr>
            <w:autoSpaceDE w:val="0"/>
            <w:autoSpaceDN w:val="0"/>
            <w:adjustRightInd w:val="0"/>
            <w:jc w:val="center"/>
            <w:rPr>
              <w:rFonts w:cs="Arial"/>
              <w:b/>
              <w:bCs/>
              <w:sz w:val="20"/>
              <w:szCs w:val="20"/>
            </w:rPr>
          </w:pPr>
          <w:bookmarkStart w:id="1" w:name="Oggetto"/>
          <w:r w:rsidRPr="00D618E4">
            <w:rPr>
              <w:rFonts w:cs="Arial"/>
              <w:smallCaps/>
              <w:color w:val="808080"/>
              <w:sz w:val="20"/>
              <w:szCs w:val="20"/>
            </w:rPr>
            <w:t xml:space="preserve">bando </w:t>
          </w:r>
          <w:bookmarkEnd w:id="1"/>
          <w:r w:rsidR="007A18B1">
            <w:rPr>
              <w:rFonts w:cs="Arial"/>
              <w:smallCaps/>
              <w:color w:val="808080"/>
              <w:sz w:val="16"/>
              <w:szCs w:val="16"/>
            </w:rPr>
            <w:t>DOPPIA TRANSIZIONE</w:t>
          </w:r>
          <w:r w:rsidR="00FE0EB5" w:rsidRPr="00FE0EB5">
            <w:rPr>
              <w:rFonts w:cs="Arial"/>
              <w:smallCaps/>
              <w:color w:val="808080"/>
              <w:sz w:val="16"/>
              <w:szCs w:val="16"/>
            </w:rPr>
            <w:t xml:space="preserve"> - ANNO 202</w:t>
          </w:r>
          <w:r w:rsidR="007A18B1">
            <w:rPr>
              <w:rFonts w:cs="Arial"/>
              <w:smallCaps/>
              <w:color w:val="808080"/>
              <w:sz w:val="16"/>
              <w:szCs w:val="16"/>
            </w:rPr>
            <w:t>5</w:t>
          </w:r>
        </w:p>
        <w:p w14:paraId="1D057DA7" w14:textId="1000AD05" w:rsidR="001D1A62" w:rsidRPr="00E95763" w:rsidRDefault="001D1A62" w:rsidP="00DF40BC">
          <w:pPr>
            <w:autoSpaceDE w:val="0"/>
            <w:autoSpaceDN w:val="0"/>
            <w:adjustRightInd w:val="0"/>
            <w:jc w:val="center"/>
            <w:rPr>
              <w:rFonts w:ascii="Calibri" w:hAnsi="Calibri" w:cs="Arial"/>
              <w:smallCaps/>
              <w:color w:val="808080"/>
              <w:sz w:val="22"/>
              <w:szCs w:val="22"/>
            </w:rPr>
          </w:pPr>
          <w:r w:rsidRPr="00D618E4">
            <w:rPr>
              <w:rFonts w:cs="Arial"/>
              <w:b/>
              <w:color w:val="808080"/>
              <w:sz w:val="20"/>
              <w:szCs w:val="20"/>
            </w:rPr>
            <w:t xml:space="preserve">Relazione </w:t>
          </w:r>
          <w:r w:rsidR="00FE0EB5">
            <w:rPr>
              <w:rFonts w:cs="Arial"/>
              <w:b/>
              <w:color w:val="808080"/>
              <w:sz w:val="20"/>
              <w:szCs w:val="20"/>
            </w:rPr>
            <w:t>finale</w:t>
          </w:r>
        </w:p>
      </w:tc>
      <w:tc>
        <w:tcPr>
          <w:tcW w:w="2409" w:type="dxa"/>
          <w:vAlign w:val="center"/>
        </w:tcPr>
        <w:p w14:paraId="76B2264A" w14:textId="03F92AD8" w:rsidR="001D1A62" w:rsidRPr="00BF775F" w:rsidRDefault="001D1A62" w:rsidP="007B22A4">
          <w:pPr>
            <w:autoSpaceDE w:val="0"/>
            <w:autoSpaceDN w:val="0"/>
            <w:adjustRightInd w:val="0"/>
            <w:rPr>
              <w:rFonts w:ascii="Calibri" w:hAnsi="Calibri" w:cs="Arial"/>
              <w:smallCaps/>
              <w:color w:val="808080"/>
              <w:sz w:val="22"/>
              <w:szCs w:val="22"/>
            </w:rPr>
          </w:pPr>
        </w:p>
      </w:tc>
    </w:tr>
  </w:tbl>
  <w:p w14:paraId="14CCD556" w14:textId="77777777" w:rsidR="001D1A62" w:rsidRDefault="001D1A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830"/>
    <w:multiLevelType w:val="hybridMultilevel"/>
    <w:tmpl w:val="9ECEF6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B7CB4"/>
    <w:multiLevelType w:val="hybridMultilevel"/>
    <w:tmpl w:val="61CC6E9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3B0"/>
    <w:rsid w:val="000139D9"/>
    <w:rsid w:val="000C5DB4"/>
    <w:rsid w:val="000E04A7"/>
    <w:rsid w:val="000F677C"/>
    <w:rsid w:val="00170442"/>
    <w:rsid w:val="001D1A62"/>
    <w:rsid w:val="00206321"/>
    <w:rsid w:val="002E3F33"/>
    <w:rsid w:val="003D22CA"/>
    <w:rsid w:val="00426204"/>
    <w:rsid w:val="004E3B9E"/>
    <w:rsid w:val="005A5775"/>
    <w:rsid w:val="005C6156"/>
    <w:rsid w:val="005D2FA7"/>
    <w:rsid w:val="00616059"/>
    <w:rsid w:val="0063075C"/>
    <w:rsid w:val="006F367A"/>
    <w:rsid w:val="00790110"/>
    <w:rsid w:val="007A18B1"/>
    <w:rsid w:val="007B22A4"/>
    <w:rsid w:val="007D53A6"/>
    <w:rsid w:val="00811166"/>
    <w:rsid w:val="00812EBF"/>
    <w:rsid w:val="00831F64"/>
    <w:rsid w:val="008860FC"/>
    <w:rsid w:val="008D23B0"/>
    <w:rsid w:val="008F3411"/>
    <w:rsid w:val="009F0EF7"/>
    <w:rsid w:val="00A018CC"/>
    <w:rsid w:val="00A24BE2"/>
    <w:rsid w:val="00A60019"/>
    <w:rsid w:val="00B84BBC"/>
    <w:rsid w:val="00C06739"/>
    <w:rsid w:val="00CA3636"/>
    <w:rsid w:val="00CB03E5"/>
    <w:rsid w:val="00CF4511"/>
    <w:rsid w:val="00D06690"/>
    <w:rsid w:val="00D618E4"/>
    <w:rsid w:val="00D704C0"/>
    <w:rsid w:val="00D94B78"/>
    <w:rsid w:val="00DA5452"/>
    <w:rsid w:val="00DF40BC"/>
    <w:rsid w:val="00F30D7F"/>
    <w:rsid w:val="00F4561F"/>
    <w:rsid w:val="00FB2C19"/>
    <w:rsid w:val="00FB3883"/>
    <w:rsid w:val="00FE0EB5"/>
    <w:rsid w:val="00FE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6AF2668"/>
  <w15:docId w15:val="{E5F31FCD-155E-4F58-9E11-8041264D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D23B0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D2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D23B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12EB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12EBF"/>
    <w:rPr>
      <w:rFonts w:ascii="Verdana" w:eastAsia="Times New Roman" w:hAnsi="Verdana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812EB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F67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677C"/>
    <w:rPr>
      <w:rFonts w:ascii="Verdana" w:eastAsia="Times New Roman" w:hAnsi="Verdana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F67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677C"/>
    <w:rPr>
      <w:rFonts w:ascii="Verdana" w:eastAsia="Times New Roman" w:hAnsi="Verdana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3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321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D53A6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B22A4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6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rvizionline.umbria.camcom.it/front-agenda/calendario.html?prestazioneId=47&amp;msg=nu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Camera di Commercio di Perugia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Pattuglia</dc:creator>
  <cp:lastModifiedBy>Paola Argenti</cp:lastModifiedBy>
  <cp:revision>4</cp:revision>
  <cp:lastPrinted>2019-10-22T07:15:00Z</cp:lastPrinted>
  <dcterms:created xsi:type="dcterms:W3CDTF">2025-12-22T08:17:00Z</dcterms:created>
  <dcterms:modified xsi:type="dcterms:W3CDTF">2025-12-22T11:46:00Z</dcterms:modified>
</cp:coreProperties>
</file>